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1F" w:rsidRDefault="006D311F" w:rsidP="006A3123">
      <w:pPr>
        <w:pStyle w:val="Kop1"/>
      </w:pPr>
    </w:p>
    <w:p w:rsidR="006D311F" w:rsidRDefault="006D311F" w:rsidP="006A3123">
      <w:pPr>
        <w:pStyle w:val="Kop1"/>
      </w:pPr>
    </w:p>
    <w:p w:rsidR="0040729B" w:rsidRDefault="002B3F36" w:rsidP="006A3123">
      <w:pPr>
        <w:pStyle w:val="Kop1"/>
      </w:pPr>
      <w:r>
        <w:t xml:space="preserve">Inspiratiesessie, </w:t>
      </w:r>
      <w:r w:rsidR="006A3123">
        <w:t>Zin in zinvol werk</w:t>
      </w:r>
    </w:p>
    <w:p w:rsidR="00977AEC" w:rsidRDefault="006A3123" w:rsidP="006A3123">
      <w:r>
        <w:t>Kort verslag van de vier “Zin in zinvol werk” inspiratie</w:t>
      </w:r>
      <w:r>
        <w:softHyphen/>
        <w:t>sessie</w:t>
      </w:r>
      <w:r w:rsidR="00786751">
        <w:t>s</w:t>
      </w:r>
      <w:r>
        <w:t xml:space="preserve"> op het </w:t>
      </w:r>
      <w:proofErr w:type="spellStart"/>
      <w:r>
        <w:t>Zin?Ja</w:t>
      </w:r>
      <w:proofErr w:type="spellEnd"/>
      <w:r>
        <w:t xml:space="preserve">!-netwerk van 29 april 2013. </w:t>
      </w:r>
    </w:p>
    <w:p w:rsidR="00786751" w:rsidRPr="008E61E2" w:rsidRDefault="00786751" w:rsidP="006A3123">
      <w:pPr>
        <w:rPr>
          <w:i/>
        </w:rPr>
      </w:pPr>
      <w:r>
        <w:rPr>
          <w:i/>
        </w:rPr>
        <w:t>(</w:t>
      </w:r>
      <w:r w:rsidR="002B3F36" w:rsidRPr="008E61E2">
        <w:rPr>
          <w:i/>
        </w:rPr>
        <w:t xml:space="preserve">Mocht ik iets </w:t>
      </w:r>
      <w:r>
        <w:rPr>
          <w:i/>
        </w:rPr>
        <w:t xml:space="preserve">essentieels uit de sessie </w:t>
      </w:r>
      <w:r w:rsidR="002B3F36" w:rsidRPr="008E61E2">
        <w:rPr>
          <w:i/>
        </w:rPr>
        <w:t xml:space="preserve"> over het hoofd zien, beschouw </w:t>
      </w:r>
      <w:r w:rsidR="003E2F41">
        <w:rPr>
          <w:i/>
        </w:rPr>
        <w:t>dat</w:t>
      </w:r>
      <w:r w:rsidR="002B3F36" w:rsidRPr="008E61E2">
        <w:rPr>
          <w:i/>
        </w:rPr>
        <w:t xml:space="preserve"> dan enkel</w:t>
      </w:r>
      <w:r w:rsidR="003E2F41">
        <w:rPr>
          <w:i/>
        </w:rPr>
        <w:t xml:space="preserve"> als </w:t>
      </w:r>
      <w:r w:rsidR="002B3F36" w:rsidRPr="008E61E2">
        <w:rPr>
          <w:i/>
        </w:rPr>
        <w:t xml:space="preserve"> een uitnodiging om dit verder aan te vull</w:t>
      </w:r>
      <w:r>
        <w:rPr>
          <w:i/>
        </w:rPr>
        <w:t>en en te delen met de collega’s.)</w:t>
      </w:r>
    </w:p>
    <w:p w:rsidR="006A3123" w:rsidRDefault="002B3F36" w:rsidP="006A3123">
      <w:pPr>
        <w:pStyle w:val="Kop2"/>
      </w:pPr>
      <w:r>
        <w:t>De grote verwachtingen</w:t>
      </w:r>
    </w:p>
    <w:p w:rsidR="002B3F36" w:rsidRDefault="002B3F36" w:rsidP="002B3F36">
      <w:r>
        <w:t xml:space="preserve">Hoewel het misschien lijkt op een open deur bleek doorheen de sessies dat de “grote verwachtingen” ten opzichte van elkaar: andere collega’s, leidinggevenden, kabinetten, enz. veelal aan de basis liggen van andere zingevende elementen. Deze </w:t>
      </w:r>
      <w:r w:rsidR="00977AEC">
        <w:t xml:space="preserve">“grote </w:t>
      </w:r>
      <w:r>
        <w:t>verwachtingen</w:t>
      </w:r>
      <w:r w:rsidR="00977AEC">
        <w:t>”</w:t>
      </w:r>
      <w:r>
        <w:t xml:space="preserve"> omvatten onder meer: begrip, vertrouwen, respect</w:t>
      </w:r>
      <w:r w:rsidR="008E61E2">
        <w:t xml:space="preserve"> en</w:t>
      </w:r>
      <w:r>
        <w:t xml:space="preserve"> waardering</w:t>
      </w:r>
      <w:r w:rsidR="00977AEC">
        <w:t xml:space="preserve">. Deze principes vormden kernelementen doorheen de grote en kleine inspirerende ervaringen van collega’s en doorkruisen deze samenvatting. </w:t>
      </w:r>
    </w:p>
    <w:p w:rsidR="002A1E87" w:rsidRDefault="002A1E87" w:rsidP="002A1E87">
      <w:pPr>
        <w:pStyle w:val="Kop3"/>
      </w:pPr>
      <w:r>
        <w:t>Begrip</w:t>
      </w:r>
      <w:r w:rsidR="00A87A87">
        <w:t xml:space="preserve"> &amp; respect</w:t>
      </w:r>
    </w:p>
    <w:p w:rsidR="00A87A87" w:rsidRDefault="00A87A87" w:rsidP="002A1E87">
      <w:r>
        <w:t>Weten</w:t>
      </w:r>
      <w:r w:rsidR="002A1E87">
        <w:t xml:space="preserve"> waarom beslissingen worden genomen</w:t>
      </w:r>
      <w:r>
        <w:t xml:space="preserve">, waarom bepaalde procedures gevolgd moeten worden, waarom sommige zaken zo lang aanslepen,… lossen de situatie niet op maar </w:t>
      </w:r>
      <w:r w:rsidR="009C6015">
        <w:t>het “weten waarom”</w:t>
      </w:r>
      <w:r w:rsidR="008A1A6A">
        <w:t xml:space="preserve"> maken deze situatie vaak wat minder demotiverend of zin</w:t>
      </w:r>
      <w:r w:rsidR="00C705B3">
        <w:t>-/uitzicht</w:t>
      </w:r>
      <w:r w:rsidR="008A1A6A">
        <w:t xml:space="preserve">loos. </w:t>
      </w:r>
    </w:p>
    <w:p w:rsidR="00C705B3" w:rsidRDefault="007678B7" w:rsidP="00D30FAD">
      <w:r>
        <w:t>Om dit begrip en respect tussen collega’s te stimuleren werden enkele initiatieven gesignaleerd die wat inspelen op het eens in elkaar</w:t>
      </w:r>
      <w:r w:rsidR="00D30FAD">
        <w:t xml:space="preserve">s </w:t>
      </w:r>
      <w:r>
        <w:t xml:space="preserve">schoenen te staan: “de Toer van de vloer” of “roefelen” waarbij je beter inzicht krijgt van waar anderen mee bezig zijn en binnen welke grenzen andere collega’s moeten werken/beperkt zijn. Door elkaar/ elkaars werk te leren kennen of door zelf eens voor die taken te moeten instaan. </w:t>
      </w:r>
    </w:p>
    <w:p w:rsidR="001D2261" w:rsidRDefault="001D2261" w:rsidP="00D30FAD">
      <w:r>
        <w:t xml:space="preserve">In de relatie met leidinggevenden of kabinetten werden ook enkel factoren gesignaleerd die het begrip en respect stimuleren. Als medewerker </w:t>
      </w:r>
      <w:r>
        <w:lastRenderedPageBreak/>
        <w:t>betrokken worden bij de beslissingsprocedures</w:t>
      </w:r>
      <w:r w:rsidR="007E1D7B">
        <w:t>, bij een taak ook het volledige plaatje te zien krijgen</w:t>
      </w:r>
      <w:r>
        <w:t xml:space="preserve"> </w:t>
      </w:r>
      <w:r w:rsidR="007E1D7B">
        <w:t>of ten minste als eerste</w:t>
      </w:r>
      <w:r>
        <w:t xml:space="preserve"> rechtstreeks gecontacteerd worden over beslissingen binnen je werkdomein zijn </w:t>
      </w:r>
      <w:r w:rsidR="007E1D7B">
        <w:t xml:space="preserve">hierbij </w:t>
      </w:r>
      <w:r>
        <w:t xml:space="preserve">essentiële </w:t>
      </w:r>
      <w:r w:rsidR="007E1D7B">
        <w:t>elementen</w:t>
      </w:r>
      <w:r>
        <w:t>. Doorheen de sessie</w:t>
      </w:r>
      <w:r w:rsidR="00D30FAD">
        <w:t>s</w:t>
      </w:r>
      <w:r>
        <w:t xml:space="preserve"> waren toch verschillende verhalen te horen over </w:t>
      </w:r>
      <w:r w:rsidR="007E1D7B">
        <w:t>situaties waarbij beleidsbeslissingen uit de pers vernomen moeten worden. Dit wordt echt aangevoeld als een gebrek aan respect en vertrouwen.</w:t>
      </w:r>
    </w:p>
    <w:p w:rsidR="007E1D7B" w:rsidRPr="00D5415F" w:rsidRDefault="007E1D7B" w:rsidP="007E1D7B">
      <w:pPr>
        <w:pStyle w:val="Kop3"/>
      </w:pPr>
      <w:r>
        <w:t>Waardering</w:t>
      </w:r>
    </w:p>
    <w:p w:rsidR="00353D7F" w:rsidRDefault="00353D7F" w:rsidP="007E1D7B">
      <w:r>
        <w:t xml:space="preserve">Weinig duidelijke, vage, generieke complimenten, hoe goed ook bedoeld </w:t>
      </w:r>
      <w:r w:rsidR="00D30FAD">
        <w:t xml:space="preserve">blijken </w:t>
      </w:r>
      <w:r>
        <w:t>meer weerzin op</w:t>
      </w:r>
      <w:r w:rsidR="00D30FAD">
        <w:t xml:space="preserve"> te </w:t>
      </w:r>
      <w:r>
        <w:t xml:space="preserve">wekken dan een blijk van waardering </w:t>
      </w:r>
      <w:r w:rsidR="00D30FAD">
        <w:t xml:space="preserve">te </w:t>
      </w:r>
      <w:r>
        <w:t>geven.</w:t>
      </w:r>
    </w:p>
    <w:p w:rsidR="00D30FAD" w:rsidRDefault="00AB74D7" w:rsidP="00D30FAD">
      <w:r>
        <w:t>Waardering mag ook niet eenmalig zijn. Meestal word</w:t>
      </w:r>
      <w:r w:rsidR="00D30FAD">
        <w:t>t</w:t>
      </w:r>
      <w:r>
        <w:t xml:space="preserve"> bij complimenten gefocust op uitzonderlijke situaties. Vaak worden terugkerende, routinetaken die wel een groten inspanning vragen om dat telkens opnieuw succesvol en correct te realiseren vergeten bij blijken van waardering</w:t>
      </w:r>
      <w:r w:rsidR="00D30FAD">
        <w:t>,</w:t>
      </w:r>
      <w:r>
        <w:t xml:space="preserve"> terwijl dit net eigenlijk grotere verwezenlijken vormen in vergelijking met</w:t>
      </w:r>
      <w:r w:rsidR="00D30FAD">
        <w:t xml:space="preserve"> de uitzonderlijke situaties.</w:t>
      </w:r>
    </w:p>
    <w:p w:rsidR="007E1D7B" w:rsidRDefault="00AB74D7" w:rsidP="00D30FAD">
      <w:r>
        <w:t>Bij het uitdrukken van waarderen mag bovendien niet over het hoofd worden gezien dat de meeste realisaties niet aan één</w:t>
      </w:r>
      <w:r w:rsidR="00D30FAD">
        <w:t xml:space="preserve"> persoon te dank</w:t>
      </w:r>
      <w:r>
        <w:t>en zijn maa</w:t>
      </w:r>
      <w:r w:rsidR="00D30FAD">
        <w:t>r</w:t>
      </w:r>
      <w:r>
        <w:t xml:space="preserve"> </w:t>
      </w:r>
      <w:r w:rsidR="00D30FAD">
        <w:t>aan een</w:t>
      </w:r>
      <w:r>
        <w:t xml:space="preserve"> groep van personen. Gevoelig om dan net </w:t>
      </w:r>
      <w:r w:rsidR="00D30FAD">
        <w:t>éé</w:t>
      </w:r>
      <w:r>
        <w:t>n persoon</w:t>
      </w:r>
      <w:r w:rsidR="00D30FAD">
        <w:t xml:space="preserve"> in de bloemet</w:t>
      </w:r>
      <w:r>
        <w:t>jes te zetten.</w:t>
      </w:r>
    </w:p>
    <w:p w:rsidR="007E1D7B" w:rsidRDefault="007E1D7B" w:rsidP="007E1D7B">
      <w:pPr>
        <w:pStyle w:val="Kop3"/>
      </w:pPr>
      <w:r>
        <w:t>Vertrouwen</w:t>
      </w:r>
    </w:p>
    <w:p w:rsidR="00AB74D7" w:rsidRDefault="00AB74D7" w:rsidP="007E1D7B">
      <w:r>
        <w:t xml:space="preserve">Vertrouwen </w:t>
      </w:r>
      <w:r w:rsidR="0048244C">
        <w:t xml:space="preserve">gaat vanzelfsprekend om vertrouwen </w:t>
      </w:r>
      <w:r>
        <w:t xml:space="preserve">geven en </w:t>
      </w:r>
      <w:r w:rsidR="0048244C">
        <w:t>vertrouwen krijgen, op uiteenlopende, zowel praktische als gevoelsmatige vlakken. Zowel ten opzicht van collega</w:t>
      </w:r>
      <w:r w:rsidR="00D30FAD">
        <w:t>’s, leidinggevenden, kabinetten</w:t>
      </w:r>
      <w:r w:rsidR="0048244C">
        <w:t xml:space="preserve"> … </w:t>
      </w:r>
    </w:p>
    <w:p w:rsidR="00AB74D7" w:rsidRDefault="00AB74D7" w:rsidP="00D30FAD">
      <w:r>
        <w:t xml:space="preserve">Vertrouwen krijgen om bv. </w:t>
      </w:r>
      <w:r w:rsidR="00D015E3">
        <w:t>eigen werk te organiseren, om initiatieven te nemen om uitdagingen aan te gaan</w:t>
      </w:r>
      <w:r w:rsidR="00D30FAD">
        <w:t>.</w:t>
      </w:r>
      <w:r w:rsidR="00D015E3">
        <w:t xml:space="preserve"> </w:t>
      </w:r>
    </w:p>
    <w:p w:rsidR="00D015E3" w:rsidRDefault="00D30FAD" w:rsidP="00AC1940">
      <w:r>
        <w:t>Flexibili</w:t>
      </w:r>
      <w:r w:rsidR="00D015E3">
        <w:t>teit, aangen</w:t>
      </w:r>
      <w:r>
        <w:t>amer werken maar niet ten koste</w:t>
      </w:r>
      <w:r w:rsidR="00AC1940">
        <w:t xml:space="preserve"> van productiviteit, maar </w:t>
      </w:r>
      <w:r w:rsidR="00D015E3">
        <w:t>met bijkomende productiviteit.</w:t>
      </w:r>
    </w:p>
    <w:p w:rsidR="00D015E3" w:rsidRDefault="00D015E3" w:rsidP="00AC1940">
      <w:r>
        <w:t>Ook vert</w:t>
      </w:r>
      <w:r w:rsidR="00AC1940">
        <w:t>ro</w:t>
      </w:r>
      <w:r>
        <w:t xml:space="preserve">uwen kunnen geven </w:t>
      </w:r>
      <w:r w:rsidR="00AC1940">
        <w:t xml:space="preserve">aan </w:t>
      </w:r>
      <w:r>
        <w:t>collega’s</w:t>
      </w:r>
      <w:r w:rsidR="00AC1940">
        <w:t>,</w:t>
      </w:r>
      <w:r>
        <w:t xml:space="preserve"> leidinggevenden in vertro</w:t>
      </w:r>
      <w:r w:rsidR="00AC1940">
        <w:t>uw</w:t>
      </w:r>
      <w:r>
        <w:t xml:space="preserve">en kunnen nemen, in vertrouwen genomen worden. </w:t>
      </w:r>
    </w:p>
    <w:p w:rsidR="00DA066C" w:rsidRDefault="00DA066C" w:rsidP="00AC1940">
      <w:r>
        <w:lastRenderedPageBreak/>
        <w:t xml:space="preserve">Vb. prikplicht, </w:t>
      </w:r>
      <w:r w:rsidR="00AC1940">
        <w:t>A</w:t>
      </w:r>
      <w:r>
        <w:t>nder</w:t>
      </w:r>
      <w:r w:rsidR="00AC1940">
        <w:t>s</w:t>
      </w:r>
      <w:r>
        <w:t xml:space="preserve"> werken, initiatieven nemen</w:t>
      </w:r>
      <w:r w:rsidR="00AC1940">
        <w:t>,</w:t>
      </w:r>
      <w:r>
        <w:t xml:space="preserve"> creativiteit, zelf ook weten hoe je hiermee omgaat. Zowel creativiteit als vrijheid</w:t>
      </w:r>
      <w:r w:rsidR="00AC1940">
        <w:t xml:space="preserve"> zullen </w:t>
      </w:r>
      <w:r>
        <w:t xml:space="preserve">niet iedereen stimuleren, sommigen willen ook net </w:t>
      </w:r>
      <w:r w:rsidR="00AC1940">
        <w:t xml:space="preserve">een </w:t>
      </w:r>
      <w:r>
        <w:t>kader dat vast staat.</w:t>
      </w:r>
    </w:p>
    <w:p w:rsidR="00D015E3" w:rsidRDefault="00D015E3" w:rsidP="007E1D7B">
      <w:r>
        <w:t>Vrijheid krijgen om bij te leren (of betrokkenheid)</w:t>
      </w:r>
      <w:r w:rsidR="00AC1940">
        <w:t>.</w:t>
      </w:r>
    </w:p>
    <w:p w:rsidR="00DA066C" w:rsidRDefault="00DA066C" w:rsidP="00DA066C">
      <w:r>
        <w:t xml:space="preserve">Ruimte voor uitdagingen, uitdagingen zijn ook nodig,  </w:t>
      </w:r>
    </w:p>
    <w:p w:rsidR="00DA066C" w:rsidRDefault="00DA066C" w:rsidP="00AC1940">
      <w:r>
        <w:t>Initiati</w:t>
      </w:r>
      <w:r w:rsidR="00AC1940">
        <w:t>e</w:t>
      </w:r>
      <w:r>
        <w:t xml:space="preserve">ven nemen maar toch </w:t>
      </w:r>
      <w:r w:rsidR="00AC1940">
        <w:t xml:space="preserve">een </w:t>
      </w:r>
      <w:r>
        <w:t>goed e</w:t>
      </w:r>
      <w:r w:rsidR="00AC1940">
        <w:t>venwic</w:t>
      </w:r>
      <w:r>
        <w:t xml:space="preserve">ht </w:t>
      </w:r>
      <w:r w:rsidR="00AC1940">
        <w:t xml:space="preserve">houden </w:t>
      </w:r>
      <w:r>
        <w:t>tussen de feit</w:t>
      </w:r>
      <w:r w:rsidR="00AC1940">
        <w:t>e</w:t>
      </w:r>
      <w:r>
        <w:t>lijke en de cr</w:t>
      </w:r>
      <w:r w:rsidR="00AC1940">
        <w:t>e</w:t>
      </w:r>
      <w:r>
        <w:t>atieve kant</w:t>
      </w:r>
      <w:r w:rsidR="00AC1940">
        <w:t>. Moet</w:t>
      </w:r>
      <w:r>
        <w:t xml:space="preserve"> ook afgewogen worden met de meta/feitelijke kant</w:t>
      </w:r>
      <w:r w:rsidR="00AC1940">
        <w:t>.</w:t>
      </w:r>
      <w:r>
        <w:t xml:space="preserve"> </w:t>
      </w:r>
    </w:p>
    <w:p w:rsidR="00DA066C" w:rsidRDefault="00DA066C" w:rsidP="00AC1940">
      <w:r>
        <w:t>Eigen inbreng in werkprocessen, begrip voor manie</w:t>
      </w:r>
      <w:r w:rsidR="00AC1940">
        <w:t>r</w:t>
      </w:r>
      <w:r>
        <w:t xml:space="preserve"> van werken</w:t>
      </w:r>
      <w:r w:rsidR="00AC1940">
        <w:t>.</w:t>
      </w:r>
    </w:p>
    <w:p w:rsidR="00DA066C" w:rsidRPr="009C0062" w:rsidRDefault="00DA066C" w:rsidP="00AC1940">
      <w:r>
        <w:t>Bijleren</w:t>
      </w:r>
      <w:r w:rsidR="00AC1940">
        <w:t xml:space="preserve">, </w:t>
      </w:r>
      <w:r>
        <w:t xml:space="preserve"> nieuwe infor</w:t>
      </w:r>
      <w:r w:rsidR="00AC1940">
        <w:t>ma</w:t>
      </w:r>
      <w:r>
        <w:t>tie mogelijkheden krijgen</w:t>
      </w:r>
      <w:r w:rsidR="00AC1940">
        <w:t>.</w:t>
      </w:r>
      <w:r>
        <w:t xml:space="preserve"> </w:t>
      </w:r>
    </w:p>
    <w:p w:rsidR="007E1D7B" w:rsidRDefault="007E1D7B" w:rsidP="007E1D7B">
      <w:r>
        <w:t>Controle, initiatieven nemen, nieuwe uitdagingen</w:t>
      </w:r>
      <w:r w:rsidR="00AC1940">
        <w:t>.</w:t>
      </w:r>
      <w:r>
        <w:t xml:space="preserve"> </w:t>
      </w:r>
    </w:p>
    <w:p w:rsidR="00DA066C" w:rsidRDefault="00DA066C" w:rsidP="007E1D7B">
      <w:r>
        <w:t>Vertrouwen</w:t>
      </w:r>
      <w:r w:rsidR="00AC1940">
        <w:t>:</w:t>
      </w:r>
      <w:r>
        <w:t xml:space="preserve"> ook betrokken worden bij beslissingen </w:t>
      </w:r>
      <w:r w:rsidR="00AC1940">
        <w:t xml:space="preserve">en </w:t>
      </w:r>
      <w:r>
        <w:t>daarin vertrouwd worden</w:t>
      </w:r>
      <w:r w:rsidR="00AC1940">
        <w:t>.</w:t>
      </w:r>
    </w:p>
    <w:p w:rsidR="007E1D7B" w:rsidRDefault="007E1D7B" w:rsidP="00AC1940">
      <w:r>
        <w:t xml:space="preserve">Anders werken </w:t>
      </w:r>
      <w:r w:rsidR="00AC1940">
        <w:t xml:space="preserve">wordt </w:t>
      </w:r>
      <w:r>
        <w:t xml:space="preserve">toch als stimulerend gezien, </w:t>
      </w:r>
      <w:r w:rsidR="00AC1940">
        <w:t xml:space="preserve">omdat het </w:t>
      </w:r>
      <w:r>
        <w:t>net gaat over vertrouwen, controle krijgen, praktisch afstemmen van werk en privé</w:t>
      </w:r>
      <w:r w:rsidR="00AC1940">
        <w:t>.</w:t>
      </w:r>
    </w:p>
    <w:p w:rsidR="006A3123" w:rsidRDefault="008E61E2" w:rsidP="008E61E2">
      <w:pPr>
        <w:pStyle w:val="Kop2"/>
      </w:pPr>
      <w:r>
        <w:t>Consequent handelen</w:t>
      </w:r>
    </w:p>
    <w:p w:rsidR="008E61E2" w:rsidRDefault="008E61E2" w:rsidP="00AC1940">
      <w:r>
        <w:t>[Consequent handelen biedt een basis voor zekerheid ho</w:t>
      </w:r>
      <w:r w:rsidR="00667FAB">
        <w:t>e</w:t>
      </w:r>
      <w:r>
        <w:t>wel het impl</w:t>
      </w:r>
      <w:r w:rsidR="00AC1940">
        <w:t>i</w:t>
      </w:r>
      <w:r>
        <w:t>ciet ook van collega’s wordt verwacht</w:t>
      </w:r>
      <w:r w:rsidR="00AC1940">
        <w:t>. D</w:t>
      </w:r>
      <w:r>
        <w:t xml:space="preserve">e gesprekken </w:t>
      </w:r>
      <w:r w:rsidR="00AC1940">
        <w:t xml:space="preserve">focussen </w:t>
      </w:r>
      <w:r>
        <w:t xml:space="preserve">vooral op het consequent handelen van leidinggevenden en </w:t>
      </w:r>
      <w:r w:rsidR="00AC1940">
        <w:t xml:space="preserve">van </w:t>
      </w:r>
      <w:r>
        <w:t xml:space="preserve">kabinetten. Dit werd op twee vlakken behandeld </w:t>
      </w:r>
      <w:r w:rsidR="00AC1940">
        <w:t>(</w:t>
      </w:r>
      <w:r>
        <w:t>Interpersoonlijk en Inhoudelijk</w:t>
      </w:r>
      <w:r w:rsidR="00AC1940">
        <w:t>).</w:t>
      </w:r>
    </w:p>
    <w:p w:rsidR="008E61E2" w:rsidRDefault="008E61E2" w:rsidP="008E61E2">
      <w:pPr>
        <w:pStyle w:val="Kop3"/>
      </w:pPr>
      <w:r>
        <w:t>“Interne billijkheid”</w:t>
      </w:r>
    </w:p>
    <w:p w:rsidR="008E61E2" w:rsidRDefault="008E61E2" w:rsidP="00AC1940">
      <w:r>
        <w:t>Slaat op gelijkwaardige behandeling. Je verwacht – dit focuste vooral op de houding van leidinggevenden – dat je op eenzelfde, gelijkwaardige manier als collega’s wordt behandeld</w:t>
      </w:r>
      <w:r w:rsidR="00AC1940">
        <w:t>.</w:t>
      </w:r>
    </w:p>
    <w:p w:rsidR="002A1E87" w:rsidRDefault="00AC1940" w:rsidP="00AC1940">
      <w:r>
        <w:t>Voorbeeld</w:t>
      </w:r>
      <w:r w:rsidR="002A1E87">
        <w:t>functie van leid</w:t>
      </w:r>
      <w:r>
        <w:t>ing</w:t>
      </w:r>
      <w:r w:rsidR="002A1E87">
        <w:t>gevende</w:t>
      </w:r>
      <w:r>
        <w:t>.</w:t>
      </w:r>
    </w:p>
    <w:p w:rsidR="006A5C2E" w:rsidRDefault="006A5C2E" w:rsidP="006A5C2E">
      <w:pPr>
        <w:pStyle w:val="Kop3"/>
      </w:pPr>
      <w:r>
        <w:t>Visie</w:t>
      </w:r>
    </w:p>
    <w:p w:rsidR="002A1E87" w:rsidRDefault="006A5C2E" w:rsidP="00AC1940">
      <w:r>
        <w:lastRenderedPageBreak/>
        <w:t>Niet van de hak op de tak, hangt ook samen met begrip,</w:t>
      </w:r>
      <w:r w:rsidR="00AC1940">
        <w:t xml:space="preserve"> het </w:t>
      </w:r>
      <w:r>
        <w:t>gehe</w:t>
      </w:r>
      <w:r w:rsidR="00AC1940">
        <w:t xml:space="preserve">le </w:t>
      </w:r>
      <w:r>
        <w:t>plaatje zien</w:t>
      </w:r>
      <w:r w:rsidR="00AC1940">
        <w:t>.</w:t>
      </w:r>
      <w:r>
        <w:t xml:space="preserve"> </w:t>
      </w:r>
    </w:p>
    <w:p w:rsidR="002A1E87" w:rsidRDefault="002A1E87" w:rsidP="006A5C2E">
      <w:r>
        <w:t>Wel verwachten dat leidinggevende knopen doorhakt. Liever niet “het zal zichzelf wel oplossen”</w:t>
      </w:r>
      <w:r w:rsidR="00AC1940">
        <w:t>.</w:t>
      </w:r>
    </w:p>
    <w:p w:rsidR="00832DDF" w:rsidRDefault="00832DDF" w:rsidP="006A5C2E">
      <w:r>
        <w:t>Gestarte dingen afwerken, niet onmiddellijk weer op iets anders springen</w:t>
      </w:r>
      <w:r w:rsidR="00AC1940">
        <w:t>,</w:t>
      </w:r>
      <w:r>
        <w:t xml:space="preserve"> om </w:t>
      </w:r>
      <w:proofErr w:type="spellStart"/>
      <w:r>
        <w:t>om</w:t>
      </w:r>
      <w:proofErr w:type="spellEnd"/>
      <w:r>
        <w:t xml:space="preserve"> het even welke reden.</w:t>
      </w:r>
    </w:p>
    <w:p w:rsidR="006A5C2E" w:rsidRDefault="006A5C2E" w:rsidP="006A5C2E">
      <w:pPr>
        <w:pStyle w:val="Kop3"/>
      </w:pPr>
      <w:r>
        <w:t>Do what you preach</w:t>
      </w:r>
    </w:p>
    <w:p w:rsidR="00832DDF" w:rsidRPr="00832DDF" w:rsidRDefault="00832DDF" w:rsidP="006A5C2E">
      <w:pPr>
        <w:rPr>
          <w:b/>
        </w:rPr>
      </w:pPr>
      <w:r w:rsidRPr="00832DDF">
        <w:rPr>
          <w:b/>
        </w:rPr>
        <w:t>Voor de organisatie</w:t>
      </w:r>
    </w:p>
    <w:p w:rsidR="006A5C2E" w:rsidRDefault="006A5C2E" w:rsidP="006A5C2E">
      <w:r>
        <w:t xml:space="preserve">Als je rond innovatie werkt, wees innoverend, laat innovatie toe, als je rond cultuur of sport werkt, gelijke kansen </w:t>
      </w:r>
      <w:r w:rsidR="00AC1940">
        <w:t>…</w:t>
      </w:r>
    </w:p>
    <w:p w:rsidR="006A5C2E" w:rsidRDefault="006A5C2E" w:rsidP="00AC1940">
      <w:r>
        <w:t>Rakende momenten van hoe organisaties in hun eigen werking en tegenover hun eigen mensen pal ingaan tegen de waarde</w:t>
      </w:r>
      <w:r w:rsidR="00AC1940">
        <w:t>n</w:t>
      </w:r>
      <w:r>
        <w:t xml:space="preserve"> die ze eigenlijk moeten verdedigen en verspreiden.</w:t>
      </w:r>
    </w:p>
    <w:p w:rsidR="009C0062" w:rsidRDefault="009C0062" w:rsidP="006A5C2E">
      <w:r>
        <w:t>Consequente regelgeving</w:t>
      </w:r>
      <w:r w:rsidR="00AC1940">
        <w:t>.</w:t>
      </w:r>
    </w:p>
    <w:p w:rsidR="00832DDF" w:rsidRPr="00832DDF" w:rsidRDefault="00832DDF" w:rsidP="00832DDF">
      <w:pPr>
        <w:pStyle w:val="Kop4"/>
      </w:pPr>
      <w:r w:rsidRPr="00832DDF">
        <w:t>betrokkenheid</w:t>
      </w:r>
    </w:p>
    <w:p w:rsidR="00832DDF" w:rsidRPr="00832DDF" w:rsidRDefault="00832DDF" w:rsidP="006A5C2E">
      <w:pPr>
        <w:rPr>
          <w:b/>
        </w:rPr>
      </w:pPr>
      <w:r w:rsidRPr="00832DDF">
        <w:rPr>
          <w:b/>
        </w:rPr>
        <w:t>Voor jezelf</w:t>
      </w:r>
    </w:p>
    <w:p w:rsidR="006A5C2E" w:rsidRDefault="006A5C2E" w:rsidP="00AC1940">
      <w:r>
        <w:t xml:space="preserve">Als organisatie verwacht je betrokkenheid en dit werd ook duidelijk als een zingevende factor aangeduid, als je betrokken bent </w:t>
      </w:r>
      <w:r w:rsidR="00AC1940">
        <w:t>bij</w:t>
      </w:r>
      <w:r>
        <w:t xml:space="preserve"> je werk. Weet als organisatie hiermee om te gaan</w:t>
      </w:r>
      <w:r w:rsidR="00832DDF">
        <w:t>, inhoudelijke link, aansluiten bij competenties is vanzelfsprekend.</w:t>
      </w:r>
      <w:r>
        <w:t xml:space="preserve"> </w:t>
      </w:r>
    </w:p>
    <w:p w:rsidR="00832DDF" w:rsidRDefault="00832DDF" w:rsidP="006A5C2E">
      <w:r>
        <w:t xml:space="preserve">Werk moet natuurlijk ook nuttig of nodig zijn. </w:t>
      </w:r>
    </w:p>
    <w:p w:rsidR="00D5415F" w:rsidRDefault="00D5415F" w:rsidP="006A5C2E">
      <w:r>
        <w:rPr>
          <w:b/>
        </w:rPr>
        <w:t>Complexiteit</w:t>
      </w:r>
    </w:p>
    <w:p w:rsidR="00D5415F" w:rsidRDefault="00D5415F" w:rsidP="00AC1940">
      <w:r>
        <w:t>Veelgehoorde opmerking</w:t>
      </w:r>
      <w:r w:rsidR="00AC1940">
        <w:t xml:space="preserve">: complexiteit van zowel regels, </w:t>
      </w:r>
      <w:r>
        <w:t>procedures</w:t>
      </w:r>
      <w:r w:rsidR="00AC1940">
        <w:t xml:space="preserve">, </w:t>
      </w:r>
      <w:r>
        <w:t xml:space="preserve"> wetgeving </w:t>
      </w:r>
      <w:r w:rsidR="00AC1940">
        <w:t>die het</w:t>
      </w:r>
      <w:r>
        <w:t xml:space="preserve"> soms weinig werkbaar maakt, onnodige complexiteit en formaliteit – waar op zich dan weinig begrip voo</w:t>
      </w:r>
      <w:r w:rsidR="00AC1940">
        <w:t>r</w:t>
      </w:r>
      <w:r>
        <w:t xml:space="preserve"> is. </w:t>
      </w:r>
      <w:r w:rsidR="00C4189C">
        <w:t>Hoewel bedrijfsprocessen duidelijker kunn</w:t>
      </w:r>
      <w:r w:rsidR="00AC1940">
        <w:t>en maken waar en hoe je er mee bezi</w:t>
      </w:r>
      <w:r w:rsidR="00C4189C">
        <w:t>g moet zijn</w:t>
      </w:r>
      <w:r w:rsidR="00AC1940">
        <w:t>.</w:t>
      </w:r>
      <w:r w:rsidR="00C4189C">
        <w:t xml:space="preserve"> </w:t>
      </w:r>
      <w:r w:rsidR="00AC1940">
        <w:t>B</w:t>
      </w:r>
      <w:r w:rsidR="00C4189C">
        <w:t xml:space="preserve">edrijfsprocessen creëren de nodige duidelijkheid/ begrip/ geven </w:t>
      </w:r>
      <w:r w:rsidR="00AC1940">
        <w:t xml:space="preserve">het </w:t>
      </w:r>
      <w:r w:rsidR="00C4189C">
        <w:t>volledige plaatje weer</w:t>
      </w:r>
      <w:r w:rsidR="00AC1940">
        <w:t>.</w:t>
      </w:r>
    </w:p>
    <w:p w:rsidR="007E1D7B" w:rsidRDefault="00AC1940" w:rsidP="00AC1940">
      <w:r>
        <w:t>Zich b</w:t>
      </w:r>
      <w:r w:rsidR="007E1D7B">
        <w:t>etrokken kunnen voelen</w:t>
      </w:r>
      <w:r>
        <w:t>.</w:t>
      </w:r>
    </w:p>
    <w:p w:rsidR="007E1D7B" w:rsidRDefault="007E1D7B" w:rsidP="007E1D7B">
      <w:r>
        <w:t xml:space="preserve">Betrokkenheid </w:t>
      </w:r>
      <w:r w:rsidR="00AC1940">
        <w:t xml:space="preserve">en </w:t>
      </w:r>
      <w:r>
        <w:t>wederzijds respect</w:t>
      </w:r>
      <w:r w:rsidR="00AC1940">
        <w:t>.</w:t>
      </w:r>
    </w:p>
    <w:p w:rsidR="007E1D7B" w:rsidRPr="00D5415F" w:rsidRDefault="007E1D7B" w:rsidP="00AC1940">
      <w:r>
        <w:lastRenderedPageBreak/>
        <w:t>Begrip ook voor de competenties v</w:t>
      </w:r>
      <w:r w:rsidR="00AC1940">
        <w:t>oor</w:t>
      </w:r>
      <w:r>
        <w:t xml:space="preserve"> </w:t>
      </w:r>
      <w:r w:rsidR="00AC1940">
        <w:t>een</w:t>
      </w:r>
      <w:r>
        <w:t xml:space="preserve"> andere manier van werken, kader me</w:t>
      </w:r>
      <w:r w:rsidR="00AC1940">
        <w:t xml:space="preserve">t </w:t>
      </w:r>
      <w:r>
        <w:t>verplichtingen</w:t>
      </w:r>
      <w:r w:rsidR="00AC1940">
        <w:t>.</w:t>
      </w:r>
    </w:p>
    <w:p w:rsidR="009C0062" w:rsidRDefault="009C0062" w:rsidP="006A5C2E"/>
    <w:p w:rsidR="00667FAB" w:rsidRDefault="00667FAB" w:rsidP="00667FAB">
      <w:pPr>
        <w:pStyle w:val="Kop2"/>
      </w:pPr>
      <w:r>
        <w:t xml:space="preserve">Als </w:t>
      </w:r>
      <w:r w:rsidR="00AC1940">
        <w:t xml:space="preserve">HET </w:t>
      </w:r>
      <w:r>
        <w:t>niet zo goed loopt</w:t>
      </w:r>
    </w:p>
    <w:p w:rsidR="009C0062" w:rsidRDefault="009C0062" w:rsidP="00AC1940">
      <w:r>
        <w:t>Negatief zijn is soms te gemakkelijk,</w:t>
      </w:r>
      <w:r w:rsidR="00AC1940">
        <w:t xml:space="preserve"> je moet</w:t>
      </w:r>
      <w:r>
        <w:t xml:space="preserve"> zelf ook willen</w:t>
      </w:r>
      <w:r w:rsidR="00AC1940">
        <w:t>.</w:t>
      </w:r>
    </w:p>
    <w:p w:rsidR="009C0062" w:rsidRPr="009C0062" w:rsidRDefault="00AC1940" w:rsidP="00AC1940">
      <w:r>
        <w:t>Bij p</w:t>
      </w:r>
      <w:r w:rsidR="009C0062">
        <w:t xml:space="preserve">roblemen, minstens een voorstel </w:t>
      </w:r>
      <w:r>
        <w:t xml:space="preserve">van </w:t>
      </w:r>
      <w:r w:rsidR="009C0062">
        <w:t>begin van oplossing naar voor brengen</w:t>
      </w:r>
      <w:r>
        <w:t>.</w:t>
      </w:r>
      <w:r w:rsidR="009C0062">
        <w:t xml:space="preserve"> </w:t>
      </w:r>
    </w:p>
    <w:p w:rsidR="00977AEC" w:rsidRDefault="00977AEC" w:rsidP="00977AEC">
      <w:pPr>
        <w:pStyle w:val="Kop3"/>
      </w:pPr>
      <w:r>
        <w:t>Evenwichten vinden</w:t>
      </w:r>
    </w:p>
    <w:p w:rsidR="00977AEC" w:rsidRDefault="00977AEC" w:rsidP="00977AEC">
      <w:r>
        <w:t>Geven en nemen</w:t>
      </w:r>
      <w:r w:rsidR="00AC1940">
        <w:t>.</w:t>
      </w:r>
    </w:p>
    <w:p w:rsidR="00977AEC" w:rsidRDefault="00AC1940" w:rsidP="00977AEC">
      <w:r>
        <w:t>Creativiteit</w:t>
      </w:r>
      <w:r w:rsidR="00977AEC">
        <w:t xml:space="preserve"> / feitelijke kant</w:t>
      </w:r>
      <w:r>
        <w:t>.</w:t>
      </w:r>
    </w:p>
    <w:p w:rsidR="00977AEC" w:rsidRDefault="00977AEC" w:rsidP="00977AEC">
      <w:r>
        <w:t>Afwisseling nieuwe uitdagingen/ en vaste aspecten, afwerken volledig afronden</w:t>
      </w:r>
      <w:r w:rsidR="00AC1940">
        <w:t>.</w:t>
      </w:r>
    </w:p>
    <w:p w:rsidR="00977AEC" w:rsidRDefault="00977AEC" w:rsidP="00977AEC">
      <w:r>
        <w:t xml:space="preserve">Eigen inbreng in werkprocessen </w:t>
      </w:r>
      <w:proofErr w:type="spellStart"/>
      <w:r>
        <w:t>vs</w:t>
      </w:r>
      <w:proofErr w:type="spellEnd"/>
      <w:r>
        <w:t xml:space="preserve"> duidelijk kader binnen een visie</w:t>
      </w:r>
      <w:r w:rsidR="00AC1940">
        <w:t>.</w:t>
      </w:r>
    </w:p>
    <w:p w:rsidR="00977AEC" w:rsidRPr="00667FAB" w:rsidRDefault="00977AEC" w:rsidP="00977AEC"/>
    <w:p w:rsidR="008E61E2" w:rsidRDefault="008E61E2" w:rsidP="00667FAB">
      <w:pPr>
        <w:pStyle w:val="Kop3"/>
      </w:pPr>
      <w:r>
        <w:t xml:space="preserve">Communicatie </w:t>
      </w:r>
    </w:p>
    <w:p w:rsidR="00667FAB" w:rsidRDefault="00667FAB" w:rsidP="008E61E2">
      <w:r>
        <w:t>Wat als het nu niet zo OK loopt op deze grote verwachtingen</w:t>
      </w:r>
      <w:r w:rsidR="00900384">
        <w:t>.</w:t>
      </w:r>
    </w:p>
    <w:p w:rsidR="008E61E2" w:rsidRDefault="008E61E2" w:rsidP="00900384">
      <w:r>
        <w:t xml:space="preserve">Hoewel </w:t>
      </w:r>
      <w:r w:rsidR="00900384">
        <w:t xml:space="preserve">deelnemers </w:t>
      </w:r>
      <w:r>
        <w:t>constructief</w:t>
      </w:r>
      <w:r w:rsidR="00900384">
        <w:t xml:space="preserve"> zijn </w:t>
      </w:r>
      <w:r w:rsidR="00667FAB">
        <w:t xml:space="preserve">doorheen </w:t>
      </w:r>
      <w:r w:rsidR="00900384">
        <w:t xml:space="preserve">de </w:t>
      </w:r>
      <w:r w:rsidR="00667FAB">
        <w:t xml:space="preserve">sessies </w:t>
      </w:r>
      <w:r w:rsidR="00900384">
        <w:t xml:space="preserve">is het </w:t>
      </w:r>
      <w:r w:rsidR="00667FAB">
        <w:t xml:space="preserve">toch </w:t>
      </w:r>
      <w:r>
        <w:t>vaak makkelijke</w:t>
      </w:r>
      <w:r w:rsidR="00667FAB">
        <w:t>r</w:t>
      </w:r>
      <w:r>
        <w:t xml:space="preserve"> om aan te duiden wat zin wegneemt dan wat zin geeft. – Gebreken van een ander vallen immers meer op dan de eigen gebre</w:t>
      </w:r>
      <w:r w:rsidR="00900384">
        <w:t>ken. Veel situaties die zin wegnem</w:t>
      </w:r>
      <w:r>
        <w:t xml:space="preserve">en </w:t>
      </w:r>
      <w:r w:rsidR="00900384">
        <w:t xml:space="preserve">zijn </w:t>
      </w:r>
      <w:r>
        <w:t>ook</w:t>
      </w:r>
      <w:r w:rsidR="00667FAB">
        <w:t xml:space="preserve"> </w:t>
      </w:r>
      <w:r>
        <w:t>te brengen naar</w:t>
      </w:r>
      <w:r w:rsidR="00900384">
        <w:t>:</w:t>
      </w:r>
      <w:r>
        <w:t xml:space="preserve"> “heeft iemand het ooit gezegd tegen iemand </w:t>
      </w:r>
      <w:r w:rsidR="00900384">
        <w:t xml:space="preserve">dat hij/zij zin wegneemt”. Dat is </w:t>
      </w:r>
      <w:r w:rsidR="006A5C2E">
        <w:t>soms inderdaad m</w:t>
      </w:r>
      <w:r w:rsidR="00900384">
        <w:t>oe</w:t>
      </w:r>
      <w:r w:rsidR="006A5C2E">
        <w:t xml:space="preserve">ilijk, </w:t>
      </w:r>
      <w:r w:rsidR="00900384">
        <w:t xml:space="preserve">kan </w:t>
      </w:r>
      <w:r w:rsidR="006A5C2E">
        <w:t xml:space="preserve">vaak </w:t>
      </w:r>
      <w:r w:rsidR="00900384">
        <w:t>e</w:t>
      </w:r>
      <w:r w:rsidR="006A5C2E">
        <w:t>en eerste stap zijn</w:t>
      </w:r>
      <w:r w:rsidR="00900384">
        <w:t>.</w:t>
      </w:r>
      <w:r w:rsidR="006A5C2E">
        <w:t xml:space="preserve"> </w:t>
      </w:r>
    </w:p>
    <w:p w:rsidR="006A5C2E" w:rsidRDefault="006A5C2E" w:rsidP="00900384">
      <w:r>
        <w:t xml:space="preserve">Soms kan je de situatie nu eenmaal niet wijzigen, </w:t>
      </w:r>
      <w:r w:rsidR="00900384">
        <w:t xml:space="preserve">het </w:t>
      </w:r>
      <w:r>
        <w:t>gras zal altijd groener zijn… en de meer lyrische aanvulling, maar van waar je kijkt zie je de koeienvlaaien niet liggen…</w:t>
      </w:r>
    </w:p>
    <w:p w:rsidR="002A1E87" w:rsidRDefault="002A1E87" w:rsidP="00900384">
      <w:r>
        <w:rPr>
          <w:b/>
        </w:rPr>
        <w:t xml:space="preserve">Praktisch: </w:t>
      </w:r>
      <w:r>
        <w:t>probe</w:t>
      </w:r>
      <w:r w:rsidR="00900384">
        <w:t>er</w:t>
      </w:r>
      <w:bookmarkStart w:id="0" w:name="_GoBack"/>
      <w:bookmarkEnd w:id="0"/>
      <w:r>
        <w:t xml:space="preserve"> het eens met iets anders dan een e-mail – en dan niet nog </w:t>
      </w:r>
      <w:proofErr w:type="spellStart"/>
      <w:r>
        <w:t>technologischer</w:t>
      </w:r>
      <w:proofErr w:type="spellEnd"/>
      <w:r>
        <w:t xml:space="preserve"> – maar menselijker. Telefoon of nog beter direct persoonlijk contact kan heel wat problemen achteraf vermijden.</w:t>
      </w:r>
    </w:p>
    <w:p w:rsidR="00667FAB" w:rsidRDefault="00667FAB" w:rsidP="00667FAB">
      <w:pPr>
        <w:pStyle w:val="Kop3"/>
      </w:pPr>
      <w:r>
        <w:lastRenderedPageBreak/>
        <w:t>Acceptatie</w:t>
      </w:r>
    </w:p>
    <w:p w:rsidR="00667FAB" w:rsidRDefault="00667FAB" w:rsidP="00667FAB">
      <w:proofErr w:type="spellStart"/>
      <w:r>
        <w:t>Pick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fights</w:t>
      </w:r>
      <w:proofErr w:type="spellEnd"/>
      <w:r>
        <w:t>, je kan niet ieder gevecht winnen</w:t>
      </w:r>
      <w:r w:rsidR="00900384">
        <w:t>.</w:t>
      </w:r>
    </w:p>
    <w:p w:rsidR="00667FAB" w:rsidRDefault="00667FAB" w:rsidP="00667FAB">
      <w:pPr>
        <w:pStyle w:val="Kop3"/>
      </w:pPr>
      <w:r>
        <w:t>evolueren</w:t>
      </w:r>
    </w:p>
    <w:p w:rsidR="00667FAB" w:rsidRDefault="00667FAB" w:rsidP="00900384">
      <w:r>
        <w:t xml:space="preserve">Bij momenten als </w:t>
      </w:r>
      <w:r w:rsidR="00900384">
        <w:t xml:space="preserve">je </w:t>
      </w:r>
      <w:r>
        <w:t>omgeving niet kan aanpassen</w:t>
      </w:r>
      <w:r w:rsidR="00900384">
        <w:t>,</w:t>
      </w:r>
      <w:r>
        <w:t xml:space="preserve"> omgeving veranderen. Functie wijzigen, verhaal van Bruno</w:t>
      </w:r>
      <w:r w:rsidR="00900384">
        <w:t xml:space="preserve"> J</w:t>
      </w:r>
      <w:r>
        <w:t>. Zorgen d</w:t>
      </w:r>
      <w:r w:rsidR="00900384">
        <w:t>at je je goed voelt, natuurlijk</w:t>
      </w:r>
      <w:r>
        <w:t xml:space="preserve"> risico van </w:t>
      </w:r>
      <w:r w:rsidR="00900384">
        <w:t xml:space="preserve">het gras dat groener is aan de </w:t>
      </w:r>
      <w:r>
        <w:t>andere kant van de heuvel…</w:t>
      </w:r>
    </w:p>
    <w:p w:rsidR="006A5C2E" w:rsidRDefault="006A5C2E" w:rsidP="006A5C2E">
      <w:pPr>
        <w:pStyle w:val="Kop2"/>
      </w:pPr>
      <w:r>
        <w:t>Persoonlijk</w:t>
      </w:r>
    </w:p>
    <w:p w:rsidR="006A5C2E" w:rsidRDefault="006A5C2E" w:rsidP="00900384">
      <w:r>
        <w:t>Eerder persoonlijke noot</w:t>
      </w:r>
      <w:r w:rsidR="00900384">
        <w:t xml:space="preserve">: </w:t>
      </w:r>
      <w:r>
        <w:t>je staat niet alleen, blijkt uit feit dat t</w:t>
      </w:r>
      <w:r w:rsidR="00900384">
        <w:t>oevalliger</w:t>
      </w:r>
      <w:r>
        <w:t>wijs in gesprek</w:t>
      </w:r>
      <w:r w:rsidR="00900384">
        <w:t xml:space="preserve"> je medebegeleider </w:t>
      </w:r>
      <w:r>
        <w:t>zelfde problemen oplos</w:t>
      </w:r>
      <w:r w:rsidR="00900384">
        <w:t>t via E</w:t>
      </w:r>
      <w:r>
        <w:t xml:space="preserve">xcel… </w:t>
      </w:r>
    </w:p>
    <w:p w:rsidR="006A5C2E" w:rsidRDefault="006A5C2E" w:rsidP="006A5C2E">
      <w:pPr>
        <w:pStyle w:val="Kop2"/>
      </w:pPr>
      <w:r>
        <w:t>Uitsmijter</w:t>
      </w:r>
    </w:p>
    <w:p w:rsidR="006A5C2E" w:rsidRPr="006A5C2E" w:rsidRDefault="006A5C2E" w:rsidP="006A5C2E">
      <w:r>
        <w:t>TED</w:t>
      </w:r>
    </w:p>
    <w:sectPr w:rsidR="006A5C2E" w:rsidRPr="006A5C2E" w:rsidSect="006A312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D43"/>
    <w:multiLevelType w:val="hybridMultilevel"/>
    <w:tmpl w:val="760AF7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23"/>
    <w:rsid w:val="001C37DE"/>
    <w:rsid w:val="001D2261"/>
    <w:rsid w:val="002A1E87"/>
    <w:rsid w:val="002B3F36"/>
    <w:rsid w:val="00353D7F"/>
    <w:rsid w:val="003E2F41"/>
    <w:rsid w:val="0040729B"/>
    <w:rsid w:val="0048244C"/>
    <w:rsid w:val="005537E3"/>
    <w:rsid w:val="00667FAB"/>
    <w:rsid w:val="006A3123"/>
    <w:rsid w:val="006A5C2E"/>
    <w:rsid w:val="006D311F"/>
    <w:rsid w:val="00735484"/>
    <w:rsid w:val="00753FE5"/>
    <w:rsid w:val="007678B7"/>
    <w:rsid w:val="00786751"/>
    <w:rsid w:val="007E1D7B"/>
    <w:rsid w:val="00832DDF"/>
    <w:rsid w:val="008A1A6A"/>
    <w:rsid w:val="008C4ECC"/>
    <w:rsid w:val="008E61E2"/>
    <w:rsid w:val="00900384"/>
    <w:rsid w:val="00977AEC"/>
    <w:rsid w:val="009C0062"/>
    <w:rsid w:val="009C6015"/>
    <w:rsid w:val="00A87A87"/>
    <w:rsid w:val="00AB74D7"/>
    <w:rsid w:val="00AC1940"/>
    <w:rsid w:val="00C4189C"/>
    <w:rsid w:val="00C705B3"/>
    <w:rsid w:val="00D015E3"/>
    <w:rsid w:val="00D30FAD"/>
    <w:rsid w:val="00D5415F"/>
    <w:rsid w:val="00DA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12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A3123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3123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A3123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A3123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A3123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A3123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A3123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A31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A31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3123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A3123"/>
    <w:rPr>
      <w:caps/>
      <w:spacing w:val="15"/>
      <w:shd w:val="clear" w:color="auto" w:fill="EFFFC0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6A3123"/>
    <w:rPr>
      <w:caps/>
      <w:color w:val="49620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6A3123"/>
    <w:rPr>
      <w:caps/>
      <w:color w:val="6E9400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A3123"/>
    <w:rPr>
      <w:caps/>
      <w:color w:val="6E9400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A3123"/>
    <w:rPr>
      <w:caps/>
      <w:color w:val="6E9400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A3123"/>
    <w:rPr>
      <w:caps/>
      <w:color w:val="6E940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A312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A312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A3123"/>
    <w:rPr>
      <w:b/>
      <w:bCs/>
      <w:color w:val="6E9400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A3123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A3123"/>
    <w:rPr>
      <w:caps/>
      <w:color w:val="94C600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A312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A312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6A3123"/>
    <w:rPr>
      <w:b/>
      <w:bCs/>
    </w:rPr>
  </w:style>
  <w:style w:type="character" w:styleId="Nadruk">
    <w:name w:val="Emphasis"/>
    <w:uiPriority w:val="20"/>
    <w:qFormat/>
    <w:rsid w:val="006A3123"/>
    <w:rPr>
      <w:caps/>
      <w:color w:val="49620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6A3123"/>
    <w:pPr>
      <w:spacing w:before="0" w:after="0" w:line="240" w:lineRule="auto"/>
    </w:pPr>
  </w:style>
  <w:style w:type="paragraph" w:styleId="Lijstalinea">
    <w:name w:val="List Paragraph"/>
    <w:basedOn w:val="Standaard"/>
    <w:uiPriority w:val="34"/>
    <w:qFormat/>
    <w:rsid w:val="006A312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A312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A312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A3123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A3123"/>
    <w:rPr>
      <w:i/>
      <w:iCs/>
      <w:color w:val="94C600" w:themeColor="accent1"/>
      <w:sz w:val="20"/>
      <w:szCs w:val="20"/>
    </w:rPr>
  </w:style>
  <w:style w:type="character" w:styleId="Subtielebenadrukking">
    <w:name w:val="Subtle Emphasis"/>
    <w:uiPriority w:val="19"/>
    <w:qFormat/>
    <w:rsid w:val="006A3123"/>
    <w:rPr>
      <w:i/>
      <w:iCs/>
      <w:color w:val="496200" w:themeColor="accent1" w:themeShade="7F"/>
    </w:rPr>
  </w:style>
  <w:style w:type="character" w:styleId="Intensievebenadrukking">
    <w:name w:val="Intense Emphasis"/>
    <w:uiPriority w:val="21"/>
    <w:qFormat/>
    <w:rsid w:val="006A3123"/>
    <w:rPr>
      <w:b/>
      <w:bCs/>
      <w:caps/>
      <w:color w:val="496200" w:themeColor="accent1" w:themeShade="7F"/>
      <w:spacing w:val="10"/>
    </w:rPr>
  </w:style>
  <w:style w:type="character" w:styleId="Subtieleverwijzing">
    <w:name w:val="Subtle Reference"/>
    <w:uiPriority w:val="31"/>
    <w:qFormat/>
    <w:rsid w:val="006A3123"/>
    <w:rPr>
      <w:b/>
      <w:bCs/>
      <w:color w:val="94C600" w:themeColor="accent1"/>
    </w:rPr>
  </w:style>
  <w:style w:type="character" w:styleId="Intensieveverwijzing">
    <w:name w:val="Intense Reference"/>
    <w:uiPriority w:val="32"/>
    <w:qFormat/>
    <w:rsid w:val="006A3123"/>
    <w:rPr>
      <w:b/>
      <w:bCs/>
      <w:i/>
      <w:iCs/>
      <w:caps/>
      <w:color w:val="94C600" w:themeColor="accent1"/>
    </w:rPr>
  </w:style>
  <w:style w:type="character" w:styleId="Titelvanboek">
    <w:name w:val="Book Title"/>
    <w:uiPriority w:val="33"/>
    <w:qFormat/>
    <w:rsid w:val="006A312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A3123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A31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12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A3123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3123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A3123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A3123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A3123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A3123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A3123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A31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A31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3123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A3123"/>
    <w:rPr>
      <w:caps/>
      <w:spacing w:val="15"/>
      <w:shd w:val="clear" w:color="auto" w:fill="EFFFC0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6A3123"/>
    <w:rPr>
      <w:caps/>
      <w:color w:val="49620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6A3123"/>
    <w:rPr>
      <w:caps/>
      <w:color w:val="6E9400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A3123"/>
    <w:rPr>
      <w:caps/>
      <w:color w:val="6E9400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A3123"/>
    <w:rPr>
      <w:caps/>
      <w:color w:val="6E9400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A3123"/>
    <w:rPr>
      <w:caps/>
      <w:color w:val="6E940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A312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A312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A3123"/>
    <w:rPr>
      <w:b/>
      <w:bCs/>
      <w:color w:val="6E9400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A3123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A3123"/>
    <w:rPr>
      <w:caps/>
      <w:color w:val="94C600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A312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A312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6A3123"/>
    <w:rPr>
      <w:b/>
      <w:bCs/>
    </w:rPr>
  </w:style>
  <w:style w:type="character" w:styleId="Nadruk">
    <w:name w:val="Emphasis"/>
    <w:uiPriority w:val="20"/>
    <w:qFormat/>
    <w:rsid w:val="006A3123"/>
    <w:rPr>
      <w:caps/>
      <w:color w:val="49620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6A3123"/>
    <w:pPr>
      <w:spacing w:before="0" w:after="0" w:line="240" w:lineRule="auto"/>
    </w:pPr>
  </w:style>
  <w:style w:type="paragraph" w:styleId="Lijstalinea">
    <w:name w:val="List Paragraph"/>
    <w:basedOn w:val="Standaard"/>
    <w:uiPriority w:val="34"/>
    <w:qFormat/>
    <w:rsid w:val="006A312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A312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A312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A3123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A3123"/>
    <w:rPr>
      <w:i/>
      <w:iCs/>
      <w:color w:val="94C600" w:themeColor="accent1"/>
      <w:sz w:val="20"/>
      <w:szCs w:val="20"/>
    </w:rPr>
  </w:style>
  <w:style w:type="character" w:styleId="Subtielebenadrukking">
    <w:name w:val="Subtle Emphasis"/>
    <w:uiPriority w:val="19"/>
    <w:qFormat/>
    <w:rsid w:val="006A3123"/>
    <w:rPr>
      <w:i/>
      <w:iCs/>
      <w:color w:val="496200" w:themeColor="accent1" w:themeShade="7F"/>
    </w:rPr>
  </w:style>
  <w:style w:type="character" w:styleId="Intensievebenadrukking">
    <w:name w:val="Intense Emphasis"/>
    <w:uiPriority w:val="21"/>
    <w:qFormat/>
    <w:rsid w:val="006A3123"/>
    <w:rPr>
      <w:b/>
      <w:bCs/>
      <w:caps/>
      <w:color w:val="496200" w:themeColor="accent1" w:themeShade="7F"/>
      <w:spacing w:val="10"/>
    </w:rPr>
  </w:style>
  <w:style w:type="character" w:styleId="Subtieleverwijzing">
    <w:name w:val="Subtle Reference"/>
    <w:uiPriority w:val="31"/>
    <w:qFormat/>
    <w:rsid w:val="006A3123"/>
    <w:rPr>
      <w:b/>
      <w:bCs/>
      <w:color w:val="94C600" w:themeColor="accent1"/>
    </w:rPr>
  </w:style>
  <w:style w:type="character" w:styleId="Intensieveverwijzing">
    <w:name w:val="Intense Reference"/>
    <w:uiPriority w:val="32"/>
    <w:qFormat/>
    <w:rsid w:val="006A3123"/>
    <w:rPr>
      <w:b/>
      <w:bCs/>
      <w:i/>
      <w:iCs/>
      <w:caps/>
      <w:color w:val="94C600" w:themeColor="accent1"/>
    </w:rPr>
  </w:style>
  <w:style w:type="character" w:styleId="Titelvanboek">
    <w:name w:val="Book Title"/>
    <w:uiPriority w:val="33"/>
    <w:qFormat/>
    <w:rsid w:val="006A312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A3123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A31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262A-2F31-4F85-A2F2-D8C06FA0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Winderickx, Wim (EWI)</dc:creator>
  <cp:lastModifiedBy>Serbruyns, Gerda</cp:lastModifiedBy>
  <cp:revision>2</cp:revision>
  <dcterms:created xsi:type="dcterms:W3CDTF">2013-06-13T09:13:00Z</dcterms:created>
  <dcterms:modified xsi:type="dcterms:W3CDTF">2013-06-13T09:13:00Z</dcterms:modified>
</cp:coreProperties>
</file>