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3A" w:rsidRDefault="00A61F3A" w:rsidP="00A61F3A">
      <w:pPr>
        <w:rPr>
          <w:rFonts w:ascii="Arial" w:hAnsi="Arial" w:cs="Arial"/>
          <w:sz w:val="20"/>
          <w:szCs w:val="20"/>
        </w:rPr>
      </w:pPr>
      <w:bookmarkStart w:id="0" w:name="_GoBack"/>
      <w:bookmarkEnd w:id="0"/>
      <w:r>
        <w:rPr>
          <w:rFonts w:ascii="Arial" w:hAnsi="Arial" w:cs="Arial"/>
          <w:sz w:val="20"/>
          <w:szCs w:val="20"/>
        </w:rPr>
        <w:t>Beste zin-zoekende/vindende-collega’s</w:t>
      </w:r>
      <w:r w:rsidR="00605D20">
        <w:rPr>
          <w:rFonts w:ascii="Arial" w:hAnsi="Arial" w:cs="Arial"/>
          <w:sz w:val="20"/>
          <w:szCs w:val="20"/>
        </w:rPr>
        <w:t>,</w:t>
      </w:r>
    </w:p>
    <w:p w:rsidR="00A61F3A" w:rsidRDefault="00A61F3A" w:rsidP="00A61F3A">
      <w:pPr>
        <w:rPr>
          <w:rFonts w:ascii="Arial" w:hAnsi="Arial" w:cs="Arial"/>
          <w:sz w:val="20"/>
          <w:szCs w:val="20"/>
        </w:rPr>
      </w:pPr>
    </w:p>
    <w:p w:rsidR="00A61F3A" w:rsidRDefault="00605D20" w:rsidP="00605D20">
      <w:pPr>
        <w:rPr>
          <w:rFonts w:ascii="Arial" w:hAnsi="Arial" w:cs="Arial"/>
          <w:sz w:val="20"/>
          <w:szCs w:val="20"/>
        </w:rPr>
      </w:pPr>
      <w:r>
        <w:rPr>
          <w:rFonts w:ascii="Arial" w:hAnsi="Arial" w:cs="Arial"/>
          <w:sz w:val="20"/>
          <w:szCs w:val="20"/>
        </w:rPr>
        <w:t xml:space="preserve"> Mijn 5 C’s van Zinvol Werk: </w:t>
      </w:r>
    </w:p>
    <w:p w:rsidR="00A61F3A" w:rsidRDefault="00A61F3A" w:rsidP="00A61F3A">
      <w:pPr>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Concreet</w:t>
      </w:r>
    </w:p>
    <w:p w:rsidR="00A61F3A" w:rsidRDefault="00A61F3A" w:rsidP="00C166E9">
      <w:pPr>
        <w:pStyle w:val="Lijstalinea"/>
        <w:numPr>
          <w:ilvl w:val="1"/>
          <w:numId w:val="1"/>
        </w:numPr>
        <w:rPr>
          <w:rFonts w:ascii="Arial" w:hAnsi="Arial" w:cs="Arial"/>
          <w:sz w:val="20"/>
          <w:szCs w:val="20"/>
        </w:rPr>
      </w:pPr>
      <w:r>
        <w:rPr>
          <w:rFonts w:ascii="Arial" w:hAnsi="Arial" w:cs="Arial"/>
          <w:sz w:val="20"/>
          <w:szCs w:val="20"/>
        </w:rPr>
        <w:t>Het is een stuk makkelijker om zin te vinden/hebben een taak met enthousiasme op te nemen als het iets concreet is met een concreet resultaat</w:t>
      </w:r>
      <w:r w:rsidR="00C166E9">
        <w:rPr>
          <w:rFonts w:ascii="Arial" w:hAnsi="Arial" w:cs="Arial"/>
          <w:sz w:val="20"/>
          <w:szCs w:val="20"/>
        </w:rPr>
        <w:t xml:space="preserve">, in plaats van iets abstracts, </w:t>
      </w:r>
      <w:r>
        <w:rPr>
          <w:rFonts w:ascii="Arial" w:hAnsi="Arial" w:cs="Arial"/>
          <w:sz w:val="20"/>
          <w:szCs w:val="20"/>
        </w:rPr>
        <w:t>zonder dat je het in de praktijk echt kan zien</w:t>
      </w:r>
      <w:r w:rsidR="00C166E9">
        <w:rPr>
          <w:rFonts w:ascii="Arial" w:hAnsi="Arial" w:cs="Arial"/>
          <w:sz w:val="20"/>
          <w:szCs w:val="20"/>
        </w:rPr>
        <w:t xml:space="preserve">, </w:t>
      </w:r>
      <w:r>
        <w:rPr>
          <w:rFonts w:ascii="Arial" w:hAnsi="Arial" w:cs="Arial"/>
          <w:sz w:val="20"/>
          <w:szCs w:val="20"/>
        </w:rPr>
        <w:t xml:space="preserve">of </w:t>
      </w:r>
      <w:r w:rsidR="00C166E9">
        <w:rPr>
          <w:rFonts w:ascii="Arial" w:hAnsi="Arial" w:cs="Arial"/>
          <w:sz w:val="20"/>
          <w:szCs w:val="20"/>
        </w:rPr>
        <w:t xml:space="preserve">het </w:t>
      </w:r>
      <w:r>
        <w:rPr>
          <w:rFonts w:ascii="Arial" w:hAnsi="Arial" w:cs="Arial"/>
          <w:sz w:val="20"/>
          <w:szCs w:val="20"/>
        </w:rPr>
        <w:t>in zekere zin tastbaar of merkbaar is</w:t>
      </w:r>
      <w:r w:rsidR="00605D20">
        <w:rPr>
          <w:rFonts w:ascii="Arial" w:hAnsi="Arial" w:cs="Arial"/>
          <w:sz w:val="20"/>
          <w:szCs w:val="20"/>
        </w:rPr>
        <w:t>.</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Compleet</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Het is een stuk makkelijker om zin te vinden/hebben een taak met enthousiasme op te nemen als je een zicht hebt op het complete plaatje of wat het beoogde eindresultaat is – ook al ben je maar een “klein radertje” in het geheel. Als je dit geheel</w:t>
      </w:r>
      <w:r w:rsidR="00605D20">
        <w:rPr>
          <w:rFonts w:ascii="Arial" w:hAnsi="Arial" w:cs="Arial"/>
          <w:sz w:val="20"/>
          <w:szCs w:val="20"/>
        </w:rPr>
        <w:t xml:space="preserve"> </w:t>
      </w:r>
      <w:r>
        <w:rPr>
          <w:rFonts w:ascii="Arial" w:hAnsi="Arial" w:cs="Arial"/>
          <w:sz w:val="20"/>
          <w:szCs w:val="20"/>
        </w:rPr>
        <w:t>plaatje niet ziet is het demotiverend maar is het ook een risico dat je de taak niet goed afrondt omdat je niet weet wat de achterliggende visie is. De ideale situatie is natuurlijk dat je je in dit totaalbeeld kan vinden – als je het totaalbeeld al zinloos vindt… ja dan is het terug naar af. Soms moet je nu eenmaal iets doen waarmee je  niet akkoord bent en is het aan de leidinggevende of wie het totaalproject stuurt om het doel en de mensen te motiveren.</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Controle</w:t>
      </w:r>
    </w:p>
    <w:p w:rsidR="00A61F3A" w:rsidRDefault="00A61F3A" w:rsidP="00605D20">
      <w:pPr>
        <w:pStyle w:val="Lijstalinea"/>
        <w:numPr>
          <w:ilvl w:val="1"/>
          <w:numId w:val="1"/>
        </w:numPr>
        <w:rPr>
          <w:rFonts w:ascii="Arial" w:hAnsi="Arial" w:cs="Arial"/>
          <w:sz w:val="20"/>
          <w:szCs w:val="20"/>
        </w:rPr>
      </w:pPr>
      <w:r>
        <w:rPr>
          <w:rFonts w:ascii="Arial" w:hAnsi="Arial" w:cs="Arial"/>
          <w:sz w:val="20"/>
          <w:szCs w:val="20"/>
        </w:rPr>
        <w:t>Als je enige vo</w:t>
      </w:r>
      <w:r w:rsidR="00605D20">
        <w:rPr>
          <w:rFonts w:ascii="Arial" w:hAnsi="Arial" w:cs="Arial"/>
          <w:sz w:val="20"/>
          <w:szCs w:val="20"/>
        </w:rPr>
        <w:t>rm</w:t>
      </w:r>
      <w:r>
        <w:rPr>
          <w:rFonts w:ascii="Arial" w:hAnsi="Arial" w:cs="Arial"/>
          <w:sz w:val="20"/>
          <w:szCs w:val="20"/>
        </w:rPr>
        <w:t xml:space="preserve"> van controle hebt op je werk en zelf kan plannen, je timing vooropstellen</w:t>
      </w:r>
      <w:r w:rsidR="00C166E9">
        <w:rPr>
          <w:rFonts w:ascii="Arial" w:hAnsi="Arial" w:cs="Arial"/>
          <w:sz w:val="20"/>
          <w:szCs w:val="20"/>
        </w:rPr>
        <w:t>,</w:t>
      </w:r>
      <w:r>
        <w:rPr>
          <w:rFonts w:ascii="Arial" w:hAnsi="Arial" w:cs="Arial"/>
          <w:sz w:val="20"/>
          <w:szCs w:val="20"/>
        </w:rPr>
        <w:t xml:space="preserve"> lukt alles een stuk beter. Het is ontmoedigend als iedereen zomaar over je hoofd kan beslissen wat je moet doen zonder dat je er enige zeg in hebt. </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Collega’s</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 xml:space="preserve">Samen met collega’s aan een opdracht kunnen werken verhoogt niet enkel de efficiëntie (iemand kan het werk opvangen als iemand er niet is), en de kwaliteit (door afstemming in dialoog) – je motiveert ook je collega’s. (Onder voorbehoud natuurlijk dat je met je collega’s overweg kan </w:t>
      </w:r>
      <w:r>
        <w:rPr>
          <w:rFonts w:ascii="Wingdings" w:hAnsi="Wingdings"/>
          <w:sz w:val="20"/>
          <w:szCs w:val="20"/>
        </w:rPr>
        <w:t></w:t>
      </w:r>
      <w:r>
        <w:rPr>
          <w:rFonts w:ascii="Arial" w:hAnsi="Arial" w:cs="Arial"/>
          <w:sz w:val="20"/>
          <w:szCs w:val="20"/>
        </w:rPr>
        <w:t>)</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Compliment/Constructieve commentaar</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Als je taak zichtbaar is, lijkt deze ook een stuk zinvoller, en hoe weet je dat je taak zichtbaar is… Door constructieve commentaar of een compliment (die ook gerust constructief mag zijn). Uit de reactie die je krijgt</w:t>
      </w:r>
      <w:r w:rsidR="00C166E9">
        <w:rPr>
          <w:rFonts w:ascii="Arial" w:hAnsi="Arial" w:cs="Arial"/>
          <w:sz w:val="20"/>
          <w:szCs w:val="20"/>
        </w:rPr>
        <w:t xml:space="preserve">, positief of negatief, </w:t>
      </w:r>
      <w:r>
        <w:rPr>
          <w:rFonts w:ascii="Arial" w:hAnsi="Arial" w:cs="Arial"/>
          <w:sz w:val="20"/>
          <w:szCs w:val="20"/>
        </w:rPr>
        <w:t>moet toch best duidelijk te merken zijn dat de compliment</w:t>
      </w:r>
      <w:r w:rsidR="00C166E9">
        <w:rPr>
          <w:rFonts w:ascii="Arial" w:hAnsi="Arial" w:cs="Arial"/>
          <w:sz w:val="20"/>
          <w:szCs w:val="20"/>
        </w:rPr>
        <w:t>-</w:t>
      </w:r>
      <w:r>
        <w:rPr>
          <w:rFonts w:ascii="Arial" w:hAnsi="Arial" w:cs="Arial"/>
          <w:sz w:val="20"/>
          <w:szCs w:val="20"/>
        </w:rPr>
        <w:t>/commentaargever toch duidelijk snapt waarover het gaat, anders verlies</w:t>
      </w:r>
      <w:r w:rsidR="00C166E9">
        <w:rPr>
          <w:rFonts w:ascii="Arial" w:hAnsi="Arial" w:cs="Arial"/>
          <w:sz w:val="20"/>
          <w:szCs w:val="20"/>
        </w:rPr>
        <w:t>t</w:t>
      </w:r>
      <w:r>
        <w:rPr>
          <w:rFonts w:ascii="Arial" w:hAnsi="Arial" w:cs="Arial"/>
          <w:sz w:val="20"/>
          <w:szCs w:val="20"/>
        </w:rPr>
        <w:t xml:space="preserve"> dit “goedbedoeld” gebaar  toch wat van zijn waarde.</w:t>
      </w:r>
    </w:p>
    <w:p w:rsidR="00A61F3A" w:rsidRDefault="00A61F3A" w:rsidP="00A61F3A">
      <w:pPr>
        <w:rPr>
          <w:rFonts w:ascii="Arial" w:hAnsi="Arial" w:cs="Arial"/>
          <w:sz w:val="20"/>
          <w:szCs w:val="20"/>
        </w:rPr>
      </w:pPr>
    </w:p>
    <w:p w:rsidR="00605D20" w:rsidRDefault="00605D20" w:rsidP="00605D20">
      <w:pPr>
        <w:rPr>
          <w:rFonts w:ascii="Arial" w:hAnsi="Arial" w:cs="Arial"/>
          <w:sz w:val="20"/>
          <w:szCs w:val="20"/>
        </w:rPr>
      </w:pPr>
    </w:p>
    <w:p w:rsidR="00605D20" w:rsidRDefault="00605D20" w:rsidP="00605D20">
      <w:pPr>
        <w:rPr>
          <w:rFonts w:ascii="Arial" w:hAnsi="Arial" w:cs="Arial"/>
          <w:sz w:val="20"/>
          <w:szCs w:val="20"/>
        </w:rPr>
      </w:pPr>
    </w:p>
    <w:p w:rsidR="00A61F3A" w:rsidRDefault="00A61F3A" w:rsidP="00A61F3A">
      <w:pPr>
        <w:rPr>
          <w:rFonts w:ascii="Arial" w:hAnsi="Arial" w:cs="Arial"/>
          <w:sz w:val="20"/>
          <w:szCs w:val="20"/>
        </w:rPr>
      </w:pPr>
    </w:p>
    <w:p w:rsidR="00A61F3A" w:rsidRDefault="00605D20" w:rsidP="00A61F3A">
      <w:pPr>
        <w:rPr>
          <w:rFonts w:ascii="Arial" w:hAnsi="Arial" w:cs="Arial"/>
          <w:sz w:val="20"/>
          <w:szCs w:val="20"/>
        </w:rPr>
      </w:pPr>
      <w:r>
        <w:rPr>
          <w:rFonts w:ascii="Arial" w:hAnsi="Arial" w:cs="Arial"/>
          <w:sz w:val="20"/>
          <w:szCs w:val="20"/>
        </w:rPr>
        <w:t>Wim, departement eWI,</w:t>
      </w:r>
    </w:p>
    <w:p w:rsidR="00605D20" w:rsidRDefault="00605D20" w:rsidP="00BF12A8">
      <w:pPr>
        <w:rPr>
          <w:rFonts w:ascii="Arial" w:hAnsi="Arial" w:cs="Arial"/>
          <w:sz w:val="20"/>
          <w:szCs w:val="20"/>
        </w:rPr>
      </w:pPr>
      <w:r>
        <w:rPr>
          <w:rFonts w:ascii="Arial" w:hAnsi="Arial" w:cs="Arial"/>
          <w:sz w:val="20"/>
          <w:szCs w:val="20"/>
        </w:rPr>
        <w:t xml:space="preserve">Dit sluit </w:t>
      </w:r>
      <w:r w:rsidR="00BF12A8">
        <w:rPr>
          <w:rFonts w:ascii="Arial" w:hAnsi="Arial" w:cs="Arial"/>
          <w:sz w:val="20"/>
          <w:szCs w:val="20"/>
        </w:rPr>
        <w:t xml:space="preserve">ook </w:t>
      </w:r>
      <w:r>
        <w:rPr>
          <w:rFonts w:ascii="Arial" w:hAnsi="Arial" w:cs="Arial"/>
          <w:sz w:val="20"/>
          <w:szCs w:val="20"/>
        </w:rPr>
        <w:t>aan/overlapt met het interview van dhr. Van Melkebeke</w:t>
      </w:r>
      <w:r w:rsidR="00BF12A8">
        <w:rPr>
          <w:rFonts w:ascii="Arial" w:hAnsi="Arial" w:cs="Arial"/>
          <w:sz w:val="20"/>
          <w:szCs w:val="20"/>
        </w:rPr>
        <w:t>,</w:t>
      </w:r>
      <w:r>
        <w:rPr>
          <w:rFonts w:ascii="Arial" w:hAnsi="Arial" w:cs="Arial"/>
          <w:sz w:val="20"/>
          <w:szCs w:val="20"/>
        </w:rPr>
        <w:t xml:space="preserve"> secretaris-generaal van EWI.</w:t>
      </w:r>
    </w:p>
    <w:p w:rsidR="00605D20" w:rsidRDefault="00605D20" w:rsidP="00A61F3A">
      <w:pPr>
        <w:rPr>
          <w:rFonts w:ascii="Arial" w:hAnsi="Arial" w:cs="Arial"/>
          <w:sz w:val="20"/>
          <w:szCs w:val="20"/>
        </w:rPr>
      </w:pPr>
    </w:p>
    <w:sectPr w:rsidR="0060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6AB2"/>
    <w:multiLevelType w:val="hybridMultilevel"/>
    <w:tmpl w:val="08D880D8"/>
    <w:lvl w:ilvl="0" w:tplc="37EE14C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3A"/>
    <w:rsid w:val="003A1EA8"/>
    <w:rsid w:val="00605D20"/>
    <w:rsid w:val="00891380"/>
    <w:rsid w:val="008E71AD"/>
    <w:rsid w:val="00A61F3A"/>
    <w:rsid w:val="00BF12A8"/>
    <w:rsid w:val="00C166E9"/>
    <w:rsid w:val="00D00BB7"/>
    <w:rsid w:val="00FB545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F3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1F3A"/>
    <w:rPr>
      <w:color w:val="0000FF"/>
      <w:u w:val="single"/>
    </w:rPr>
  </w:style>
  <w:style w:type="paragraph" w:styleId="Lijstalinea">
    <w:name w:val="List Paragraph"/>
    <w:basedOn w:val="Standaard"/>
    <w:uiPriority w:val="34"/>
    <w:qFormat/>
    <w:rsid w:val="00A61F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F3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1F3A"/>
    <w:rPr>
      <w:color w:val="0000FF"/>
      <w:u w:val="single"/>
    </w:rPr>
  </w:style>
  <w:style w:type="paragraph" w:styleId="Lijstalinea">
    <w:name w:val="List Paragraph"/>
    <w:basedOn w:val="Standaard"/>
    <w:uiPriority w:val="34"/>
    <w:qFormat/>
    <w:rsid w:val="00A61F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Dhaenens, Rita</dc:creator>
  <cp:lastModifiedBy>Hollevoet, Lore</cp:lastModifiedBy>
  <cp:revision>2</cp:revision>
  <dcterms:created xsi:type="dcterms:W3CDTF">2013-04-16T07:42:00Z</dcterms:created>
  <dcterms:modified xsi:type="dcterms:W3CDTF">2013-04-16T07:42:00Z</dcterms:modified>
</cp:coreProperties>
</file>